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C316" w14:textId="77777777" w:rsidR="00CF0C06" w:rsidRPr="00CF0C06" w:rsidRDefault="00CF0C06" w:rsidP="00CF0C06">
      <w:pPr>
        <w:shd w:val="clear" w:color="auto" w:fill="FFFFFF"/>
        <w:spacing w:before="420" w:after="0" w:line="240" w:lineRule="auto"/>
        <w:outlineLvl w:val="0"/>
        <w:rPr>
          <w:rFonts w:ascii="Segoe UI" w:eastAsia="Times New Roman" w:hAnsi="Segoe UI" w:cs="Segoe UI"/>
          <w:b/>
          <w:bCs/>
          <w:color w:val="002D62"/>
          <w:kern w:val="36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002D62"/>
          <w:kern w:val="36"/>
          <w:sz w:val="24"/>
          <w:szCs w:val="24"/>
          <w:lang w:val="es-CO"/>
          <w14:ligatures w14:val="none"/>
        </w:rPr>
        <w:t>Mensajes de redes sociales para proveedores de salud</w:t>
      </w:r>
    </w:p>
    <w:p w14:paraId="072C09CC" w14:textId="77777777" w:rsidR="00CF0C06" w:rsidRPr="00CF0C06" w:rsidRDefault="00CF0C06" w:rsidP="00CF0C06">
      <w:pPr>
        <w:shd w:val="clear" w:color="auto" w:fill="FFFFFF"/>
        <w:spacing w:before="312" w:after="0" w:line="240" w:lineRule="auto"/>
        <w:outlineLvl w:val="1"/>
        <w:rPr>
          <w:rFonts w:ascii="Segoe UI" w:eastAsia="Times New Roman" w:hAnsi="Segoe UI" w:cs="Segoe UI"/>
          <w:b/>
          <w:bCs/>
          <w:color w:val="002D62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002D62"/>
          <w:kern w:val="0"/>
          <w:sz w:val="24"/>
          <w:szCs w:val="24"/>
          <w:lang w:val="es-CO"/>
          <w14:ligatures w14:val="none"/>
        </w:rPr>
        <w:t>¡Para prevenir enfermase gravemente del COVID, el tiempo lo es todo!</w:t>
      </w:r>
    </w:p>
    <w:p w14:paraId="3F8092AD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14:ligatures w14:val="none"/>
        </w:rPr>
      </w:pPr>
      <w:r w:rsidRPr="00CF0C06">
        <w:rPr>
          <w:rFonts w:ascii="Segoe UI" w:eastAsia="Times New Roman" w:hAnsi="Segoe UI" w:cs="Segoe UI"/>
          <w:noProof/>
          <w:color w:val="333333"/>
          <w:kern w:val="0"/>
          <w:sz w:val="24"/>
          <w:szCs w:val="24"/>
          <w14:ligatures w14:val="none"/>
        </w:rPr>
        <w:drawing>
          <wp:inline distT="0" distB="0" distL="0" distR="0" wp14:anchorId="20132AB4" wp14:editId="48D4C847">
            <wp:extent cx="1737288" cy="1737288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37" cy="175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7E032" w14:textId="77777777" w:rsidR="00CF0C06" w:rsidRPr="00CF0C06" w:rsidRDefault="00CF0C06" w:rsidP="00CF0C06">
      <w:pPr>
        <w:shd w:val="clear" w:color="auto" w:fill="FFFFFF"/>
        <w:spacing w:after="195" w:line="240" w:lineRule="auto"/>
        <w:outlineLvl w:val="2"/>
        <w:rPr>
          <w:rFonts w:ascii="Segoe UI" w:eastAsia="Times New Roman" w:hAnsi="Segoe UI" w:cs="Segoe UI"/>
          <w:b/>
          <w:bCs/>
          <w:color w:val="E01783"/>
          <w:kern w:val="0"/>
          <w:sz w:val="24"/>
          <w:szCs w:val="24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E01783"/>
          <w:kern w:val="0"/>
          <w:sz w:val="24"/>
          <w:szCs w:val="24"/>
          <w14:ligatures w14:val="none"/>
        </w:rPr>
        <w:t>Download and Share</w:t>
      </w:r>
    </w:p>
    <w:p w14:paraId="603AA3C4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val="es-CO"/>
          <w14:ligatures w14:val="none"/>
        </w:rPr>
        <w:t>Publicación:</w:t>
      </w:r>
    </w:p>
    <w:p w14:paraId="44A98193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Los tratamientos autorizados y aprobados por la FDA pueden ayudar a prevenir que te enfermes gravemente de #COVID19. Pero debes empezar a tomar los medicamentos durante los primeros días que comiencen los síntomas. Aun cuando tus síntomas sean leves, comenzar el tratamiento temprano puede salvarte la vida.</w:t>
      </w:r>
    </w:p>
    <w:p w14:paraId="35DCC968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 </w:t>
      </w:r>
    </w:p>
    <w:p w14:paraId="72276EEC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Aprende más en </w:t>
      </w:r>
      <w:hyperlink r:id="rId8" w:history="1">
        <w:r w:rsidRPr="00CF0C06">
          <w:rPr>
            <w:rFonts w:ascii="Segoe UI" w:eastAsia="Times New Roman" w:hAnsi="Segoe UI" w:cs="Segoe UI"/>
            <w:color w:val="0055B8"/>
            <w:kern w:val="0"/>
            <w:sz w:val="24"/>
            <w:szCs w:val="24"/>
            <w:u w:val="single"/>
            <w:lang w:val="es-CO"/>
            <w14:ligatures w14:val="none"/>
          </w:rPr>
          <w:t>cdc.gov/</w:t>
        </w:r>
        <w:proofErr w:type="spellStart"/>
        <w:r w:rsidRPr="00CF0C06">
          <w:rPr>
            <w:rFonts w:ascii="Segoe UI" w:eastAsia="Times New Roman" w:hAnsi="Segoe UI" w:cs="Segoe UI"/>
            <w:color w:val="0055B8"/>
            <w:kern w:val="0"/>
            <w:sz w:val="24"/>
            <w:szCs w:val="24"/>
            <w:u w:val="single"/>
            <w:lang w:val="es-CO"/>
            <w14:ligatures w14:val="none"/>
          </w:rPr>
          <w:t>tratamientoscovid</w:t>
        </w:r>
        <w:proofErr w:type="spellEnd"/>
      </w:hyperlink>
    </w:p>
    <w:p w14:paraId="6DD75343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 </w:t>
      </w:r>
    </w:p>
    <w:p w14:paraId="78A2112C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#JuntosSíPodemosUSA</w:t>
      </w:r>
    </w:p>
    <w:p w14:paraId="7C79AB1C" w14:textId="77777777" w:rsidR="00CF0C06" w:rsidRPr="00CF0C06" w:rsidRDefault="00CF0C06" w:rsidP="00CF0C06">
      <w:pPr>
        <w:shd w:val="clear" w:color="auto" w:fill="FFFFFF"/>
        <w:spacing w:before="312" w:after="0" w:line="240" w:lineRule="auto"/>
        <w:outlineLvl w:val="1"/>
        <w:rPr>
          <w:rFonts w:ascii="Segoe UI" w:eastAsia="Times New Roman" w:hAnsi="Segoe UI" w:cs="Segoe UI"/>
          <w:b/>
          <w:bCs/>
          <w:color w:val="002D62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002D62"/>
          <w:kern w:val="0"/>
          <w:sz w:val="24"/>
          <w:szCs w:val="24"/>
          <w:lang w:val="es-CO"/>
          <w14:ligatures w14:val="none"/>
        </w:rPr>
        <w:t>Conoce los riesgos de enfermarte gravemente de COVID</w:t>
      </w:r>
    </w:p>
    <w:p w14:paraId="62A64130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14:ligatures w14:val="none"/>
        </w:rPr>
      </w:pPr>
      <w:r w:rsidRPr="00CF0C06">
        <w:rPr>
          <w:rFonts w:ascii="Segoe UI" w:eastAsia="Times New Roman" w:hAnsi="Segoe UI" w:cs="Segoe UI"/>
          <w:noProof/>
          <w:color w:val="333333"/>
          <w:kern w:val="0"/>
          <w:sz w:val="24"/>
          <w:szCs w:val="24"/>
          <w14:ligatures w14:val="none"/>
        </w:rPr>
        <w:drawing>
          <wp:inline distT="0" distB="0" distL="0" distR="0" wp14:anchorId="0A9D24C0" wp14:editId="65552DCC">
            <wp:extent cx="1926179" cy="1926179"/>
            <wp:effectExtent l="0" t="0" r="0" b="0"/>
            <wp:docPr id="2" name="Picture 2" descr="A picture containing text, person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09" cy="194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BD8F" w14:textId="77777777" w:rsidR="00CF0C06" w:rsidRPr="00CF0C06" w:rsidRDefault="00CF0C06" w:rsidP="00CF0C06">
      <w:pPr>
        <w:shd w:val="clear" w:color="auto" w:fill="FFFFFF"/>
        <w:spacing w:after="195" w:line="240" w:lineRule="auto"/>
        <w:outlineLvl w:val="2"/>
        <w:rPr>
          <w:rFonts w:ascii="Segoe UI" w:eastAsia="Times New Roman" w:hAnsi="Segoe UI" w:cs="Segoe UI"/>
          <w:b/>
          <w:bCs/>
          <w:color w:val="E01783"/>
          <w:kern w:val="0"/>
          <w:sz w:val="24"/>
          <w:szCs w:val="24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E01783"/>
          <w:kern w:val="0"/>
          <w:sz w:val="24"/>
          <w:szCs w:val="24"/>
          <w14:ligatures w14:val="none"/>
        </w:rPr>
        <w:t>Download and Share</w:t>
      </w:r>
    </w:p>
    <w:p w14:paraId="74B02E74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val="es-CO"/>
          <w14:ligatures w14:val="none"/>
        </w:rPr>
        <w:t>Publicación:</w:t>
      </w:r>
    </w:p>
    <w:p w14:paraId="25F31C2B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Eres más propenso a enfermarte gravemente de #COVID19 si tienes 50 años o más o tienes ciertas condiciones de salud. Habla con tu doctor sobre tu riesgo y los tratamientos disponibles para ayudar a prevenir que te enfermes gravemente de COVID.</w:t>
      </w:r>
    </w:p>
    <w:p w14:paraId="7A8C5331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lastRenderedPageBreak/>
        <w:t> </w:t>
      </w:r>
    </w:p>
    <w:p w14:paraId="74607A21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Aprende más en </w:t>
      </w:r>
      <w:hyperlink r:id="rId10" w:history="1">
        <w:r w:rsidRPr="00CF0C06">
          <w:rPr>
            <w:rFonts w:ascii="Segoe UI" w:eastAsia="Times New Roman" w:hAnsi="Segoe UI" w:cs="Segoe UI"/>
            <w:color w:val="0055B8"/>
            <w:kern w:val="0"/>
            <w:sz w:val="24"/>
            <w:szCs w:val="24"/>
            <w:u w:val="single"/>
            <w:lang w:val="es-CO"/>
            <w14:ligatures w14:val="none"/>
          </w:rPr>
          <w:t>cdc.gov/</w:t>
        </w:r>
        <w:proofErr w:type="spellStart"/>
        <w:r w:rsidRPr="00CF0C06">
          <w:rPr>
            <w:rFonts w:ascii="Segoe UI" w:eastAsia="Times New Roman" w:hAnsi="Segoe UI" w:cs="Segoe UI"/>
            <w:color w:val="0055B8"/>
            <w:kern w:val="0"/>
            <w:sz w:val="24"/>
            <w:szCs w:val="24"/>
            <w:u w:val="single"/>
            <w:lang w:val="es-CO"/>
            <w14:ligatures w14:val="none"/>
          </w:rPr>
          <w:t>tratamientoscovid</w:t>
        </w:r>
        <w:proofErr w:type="spellEnd"/>
      </w:hyperlink>
    </w:p>
    <w:p w14:paraId="343A4398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 </w:t>
      </w:r>
    </w:p>
    <w:p w14:paraId="3A3FDE95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#JuntosSíPodemosUSA</w:t>
      </w:r>
    </w:p>
    <w:p w14:paraId="3F4AD518" w14:textId="77777777" w:rsidR="00CF0C06" w:rsidRPr="00CF0C06" w:rsidRDefault="00CF0C06" w:rsidP="00CF0C06">
      <w:pPr>
        <w:shd w:val="clear" w:color="auto" w:fill="FFFFFF"/>
        <w:spacing w:before="312" w:after="0" w:line="240" w:lineRule="auto"/>
        <w:outlineLvl w:val="1"/>
        <w:rPr>
          <w:rFonts w:ascii="Segoe UI" w:eastAsia="Times New Roman" w:hAnsi="Segoe UI" w:cs="Segoe UI"/>
          <w:b/>
          <w:bCs/>
          <w:color w:val="002D62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002D62"/>
          <w:kern w:val="0"/>
          <w:sz w:val="24"/>
          <w:szCs w:val="24"/>
          <w:lang w:val="es-CO"/>
          <w14:ligatures w14:val="none"/>
        </w:rPr>
        <w:t>¿Crees que tienes COVID? ¡Hazte la prueba de inmediato!</w:t>
      </w:r>
    </w:p>
    <w:p w14:paraId="34DDC0D4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14:ligatures w14:val="none"/>
        </w:rPr>
      </w:pPr>
      <w:r w:rsidRPr="00CF0C06">
        <w:rPr>
          <w:rFonts w:ascii="Segoe UI" w:eastAsia="Times New Roman" w:hAnsi="Segoe UI" w:cs="Segoe UI"/>
          <w:noProof/>
          <w:color w:val="333333"/>
          <w:kern w:val="0"/>
          <w:sz w:val="24"/>
          <w:szCs w:val="24"/>
          <w14:ligatures w14:val="none"/>
        </w:rPr>
        <w:drawing>
          <wp:inline distT="0" distB="0" distL="0" distR="0" wp14:anchorId="56BE33FB" wp14:editId="378D91B5">
            <wp:extent cx="2085751" cy="2085751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802" cy="210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6F4" w14:textId="77777777" w:rsidR="00CF0C06" w:rsidRPr="00CF0C06" w:rsidRDefault="00CF0C06" w:rsidP="00CF0C06">
      <w:pPr>
        <w:shd w:val="clear" w:color="auto" w:fill="FFFFFF"/>
        <w:spacing w:after="195" w:line="240" w:lineRule="auto"/>
        <w:outlineLvl w:val="2"/>
        <w:rPr>
          <w:rFonts w:ascii="Segoe UI" w:eastAsia="Times New Roman" w:hAnsi="Segoe UI" w:cs="Segoe UI"/>
          <w:b/>
          <w:bCs/>
          <w:color w:val="E01783"/>
          <w:kern w:val="0"/>
          <w:sz w:val="24"/>
          <w:szCs w:val="24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E01783"/>
          <w:kern w:val="0"/>
          <w:sz w:val="24"/>
          <w:szCs w:val="24"/>
          <w14:ligatures w14:val="none"/>
        </w:rPr>
        <w:t>Download and Share</w:t>
      </w:r>
    </w:p>
    <w:p w14:paraId="1C6A7DC9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val="es-CO"/>
          <w14:ligatures w14:val="none"/>
        </w:rPr>
        <w:t>Publicación:</w:t>
      </w:r>
    </w:p>
    <w:p w14:paraId="3C683A99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Incluso si tus síntomas de #COVID19 son leves, es importante recibir tratamiento autorizado- aprobado por la FDA en los primeros días que presentes síntomas porque puede mantenerte fuera del hospital. Podría salvarte la vida.</w:t>
      </w:r>
    </w:p>
    <w:p w14:paraId="059CCA5D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 </w:t>
      </w:r>
    </w:p>
    <w:p w14:paraId="6B0C0FE6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Aprende más en </w:t>
      </w:r>
      <w:hyperlink r:id="rId12" w:history="1">
        <w:r w:rsidRPr="00CF0C06">
          <w:rPr>
            <w:rFonts w:ascii="Segoe UI" w:eastAsia="Times New Roman" w:hAnsi="Segoe UI" w:cs="Segoe UI"/>
            <w:color w:val="0055B8"/>
            <w:kern w:val="0"/>
            <w:sz w:val="24"/>
            <w:szCs w:val="24"/>
            <w:u w:val="single"/>
            <w:lang w:val="es-CO"/>
            <w14:ligatures w14:val="none"/>
          </w:rPr>
          <w:t>cdc.gov/</w:t>
        </w:r>
        <w:proofErr w:type="spellStart"/>
        <w:r w:rsidRPr="00CF0C06">
          <w:rPr>
            <w:rFonts w:ascii="Segoe UI" w:eastAsia="Times New Roman" w:hAnsi="Segoe UI" w:cs="Segoe UI"/>
            <w:color w:val="0055B8"/>
            <w:kern w:val="0"/>
            <w:sz w:val="24"/>
            <w:szCs w:val="24"/>
            <w:u w:val="single"/>
            <w:lang w:val="es-CO"/>
            <w14:ligatures w14:val="none"/>
          </w:rPr>
          <w:t>tratamientoscovid</w:t>
        </w:r>
        <w:proofErr w:type="spellEnd"/>
      </w:hyperlink>
    </w:p>
    <w:p w14:paraId="48CADAA6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 </w:t>
      </w:r>
    </w:p>
    <w:p w14:paraId="2932E1F5" w14:textId="77777777" w:rsidR="00CF0C06" w:rsidRPr="00CF0C06" w:rsidRDefault="00CF0C06" w:rsidP="00CF0C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</w:pPr>
      <w:r w:rsidRPr="00CF0C06">
        <w:rPr>
          <w:rFonts w:ascii="Segoe UI" w:eastAsia="Times New Roman" w:hAnsi="Segoe UI" w:cs="Segoe UI"/>
          <w:color w:val="333333"/>
          <w:kern w:val="0"/>
          <w:sz w:val="24"/>
          <w:szCs w:val="24"/>
          <w:lang w:val="es-CO"/>
          <w14:ligatures w14:val="none"/>
        </w:rPr>
        <w:t>#JuntosSíPodemosUSA</w:t>
      </w:r>
    </w:p>
    <w:p w14:paraId="0BB4FFF0" w14:textId="77777777" w:rsidR="0010050F" w:rsidRPr="00CF0C06" w:rsidRDefault="0010050F">
      <w:pPr>
        <w:rPr>
          <w:sz w:val="24"/>
          <w:szCs w:val="24"/>
          <w:lang w:val="es-CO"/>
        </w:rPr>
      </w:pPr>
    </w:p>
    <w:sectPr w:rsidR="0010050F" w:rsidRPr="00CF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C06"/>
    <w:rsid w:val="0010050F"/>
    <w:rsid w:val="00C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2352"/>
  <w15:chartTrackingRefBased/>
  <w15:docId w15:val="{FF17C216-3B5E-4B1B-BCFA-5D7C7BE0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0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2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9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8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2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4963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24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77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70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3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8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113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06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9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0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3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8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110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91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1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nol.cdc.gov/coronavirus/2019-ncov/your-health/treatments-for-severe-illness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espanol.cdc.gov/coronavirus/2019-ncov/your-health/treatments-for-severe-illnes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espanol.cdc.gov/coronavirus/2019-ncov/your-health/treatments-for-severe-illnes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539a0-22ba-466c-a345-91b55298987f">
      <Terms xmlns="http://schemas.microsoft.com/office/infopath/2007/PartnerControls"/>
    </lcf76f155ced4ddcb4097134ff3c332f>
    <Notes xmlns="9bd539a0-22ba-466c-a345-91b55298987f" xsi:nil="true"/>
    <PONotes xmlns="9bd539a0-22ba-466c-a345-91b55298987f" xsi:nil="true"/>
    <Comment xmlns="9bd539a0-22ba-466c-a345-91b55298987f" xsi:nil="true"/>
    <TaxCatchAll xmlns="828610e3-ed43-4caa-9fbe-80db6c773d90"/>
  </documentManagement>
</p:properties>
</file>

<file path=customXml/itemProps1.xml><?xml version="1.0" encoding="utf-8"?>
<ds:datastoreItem xmlns:ds="http://schemas.openxmlformats.org/officeDocument/2006/customXml" ds:itemID="{6B801CD2-24C2-450A-8AF7-937CEF97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04F6D-96E6-434D-8B01-EE6536103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E7570-F752-4B21-BB5B-C97A24496EAA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Varela</dc:creator>
  <cp:keywords/>
  <dc:description/>
  <cp:lastModifiedBy>Sara Varela</cp:lastModifiedBy>
  <cp:revision>1</cp:revision>
  <dcterms:created xsi:type="dcterms:W3CDTF">2023-01-20T19:24:00Z</dcterms:created>
  <dcterms:modified xsi:type="dcterms:W3CDTF">2023-01-20T19:27:00Z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</Properties>
</file>